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2B20B7" w:rsidRPr="002B20B7" w14:paraId="23D2CB89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79FE175A" w14:textId="0BF29196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1F025E3E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68D719B7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7501EBFD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38E6456B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29BFAA1C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65C74C1C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154A432C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38EDC924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55DD3C7A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5CFFA156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1BE0E4DE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2366052A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558A18A6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1DB8CC80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  <w:tr w:rsidR="002B20B7" w:rsidRPr="002B20B7" w14:paraId="191FC93E" w14:textId="77777777" w:rsidTr="002B20B7">
        <w:trPr>
          <w:cantSplit/>
          <w:trHeight w:hRule="exact" w:val="1870"/>
        </w:trPr>
        <w:tc>
          <w:tcPr>
            <w:tcW w:w="11905" w:type="dxa"/>
            <w:shd w:val="clear" w:color="auto" w:fill="auto"/>
          </w:tcPr>
          <w:p w14:paraId="2DE08374" w14:textId="77777777" w:rsidR="002B20B7" w:rsidRPr="002B20B7" w:rsidRDefault="002B20B7" w:rsidP="002B20B7">
            <w:pPr>
              <w:spacing w:after="0" w:line="240" w:lineRule="auto"/>
              <w:ind w:left="144" w:right="144"/>
            </w:pPr>
          </w:p>
        </w:tc>
      </w:tr>
    </w:tbl>
    <w:p w14:paraId="737809AA" w14:textId="77777777" w:rsidR="002B20B7" w:rsidRPr="002B20B7" w:rsidRDefault="002B20B7" w:rsidP="002B20B7">
      <w:pPr>
        <w:ind w:left="144" w:right="144"/>
        <w:rPr>
          <w:vanish/>
        </w:rPr>
      </w:pPr>
    </w:p>
    <w:sectPr w:rsidR="002B20B7" w:rsidRPr="002B20B7" w:rsidSect="002B20B7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0B7"/>
    <w:rsid w:val="002B20B7"/>
    <w:rsid w:val="003D45C3"/>
    <w:rsid w:val="00570D89"/>
    <w:rsid w:val="00720300"/>
    <w:rsid w:val="00D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0C84"/>
  <w15:chartTrackingRefBased/>
  <w15:docId w15:val="{1545BE47-1BAB-4C0F-898C-A9C8E838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2020-11-09T14:54:00Z</dcterms:modified>
</cp:coreProperties>
</file>